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60" w:rsidRPr="00E1675E" w:rsidRDefault="00802528" w:rsidP="00D24841">
      <w:pPr>
        <w:pStyle w:val="Textbody"/>
        <w:tabs>
          <w:tab w:val="left" w:pos="570"/>
          <w:tab w:val="right" w:pos="9139"/>
        </w:tabs>
        <w:ind w:left="2832" w:right="1665"/>
        <w:jc w:val="center"/>
        <w:rPr>
          <w:rFonts w:cs="Times New Roman"/>
          <w:b/>
          <w:sz w:val="28"/>
          <w:szCs w:val="28"/>
        </w:rPr>
      </w:pPr>
      <w:r w:rsidRPr="00E1675E">
        <w:rPr>
          <w:rFonts w:cs="Times New Roman"/>
          <w:b/>
          <w:sz w:val="28"/>
          <w:szCs w:val="28"/>
        </w:rPr>
        <w:t>REGULAMIN KONKURSU PLASTYCZNEGO NA</w:t>
      </w:r>
      <w:r w:rsidR="00D24841">
        <w:rPr>
          <w:rFonts w:cs="Times New Roman"/>
          <w:b/>
          <w:sz w:val="28"/>
          <w:szCs w:val="28"/>
        </w:rPr>
        <w:t xml:space="preserve"> </w:t>
      </w:r>
      <w:r w:rsidRPr="00E1675E">
        <w:rPr>
          <w:rFonts w:cs="Times New Roman"/>
          <w:b/>
          <w:sz w:val="28"/>
          <w:szCs w:val="28"/>
        </w:rPr>
        <w:t>KARTKĘ BOŻONARODZENIOWĄ.</w:t>
      </w:r>
    </w:p>
    <w:p w:rsidR="00091D60" w:rsidRPr="00E1675E" w:rsidRDefault="00091D60" w:rsidP="00D24841">
      <w:pPr>
        <w:pStyle w:val="Textbody"/>
        <w:ind w:left="2124"/>
        <w:jc w:val="center"/>
        <w:rPr>
          <w:rFonts w:cs="Times New Roman"/>
        </w:rPr>
      </w:pPr>
    </w:p>
    <w:p w:rsidR="00091D60" w:rsidRDefault="00091D60" w:rsidP="009D3871">
      <w:pPr>
        <w:pStyle w:val="Textbody"/>
        <w:ind w:firstLine="709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Organizatorzy:  Burmistrz Biskupca i Centrum Kultury, Turystyki i Sportu w Biskupcu.</w:t>
      </w:r>
    </w:p>
    <w:p w:rsidR="00091D60" w:rsidRDefault="00091D60" w:rsidP="009D3871">
      <w:pPr>
        <w:pStyle w:val="Textbody"/>
        <w:ind w:left="300" w:hanging="300"/>
        <w:rPr>
          <w:rFonts w:cs="Times New Roman"/>
          <w:b/>
          <w:szCs w:val="20"/>
        </w:rPr>
      </w:pPr>
    </w:p>
    <w:p w:rsidR="00091D60" w:rsidRPr="00E1675E" w:rsidRDefault="00091D60" w:rsidP="00E403C9">
      <w:pPr>
        <w:pStyle w:val="Textbody"/>
        <w:ind w:left="660" w:hanging="300"/>
        <w:jc w:val="center"/>
        <w:rPr>
          <w:rFonts w:cs="Times New Roman"/>
          <w:b/>
          <w:sz w:val="20"/>
          <w:szCs w:val="20"/>
        </w:rPr>
      </w:pPr>
      <w:r w:rsidRPr="00E1675E">
        <w:rPr>
          <w:rFonts w:cs="Times New Roman"/>
          <w:b/>
          <w:sz w:val="20"/>
          <w:szCs w:val="20"/>
        </w:rPr>
        <w:t>CEL I PRZEDMIOT KONKURSU</w:t>
      </w:r>
    </w:p>
    <w:p w:rsidR="00091D60" w:rsidRDefault="00091D60" w:rsidP="009D3871">
      <w:pPr>
        <w:pStyle w:val="Textbody"/>
        <w:numPr>
          <w:ilvl w:val="0"/>
          <w:numId w:val="21"/>
        </w:numPr>
        <w:spacing w:line="276" w:lineRule="auto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Kultywowanie tradycji bożonarodzeniowej.</w:t>
      </w:r>
    </w:p>
    <w:p w:rsidR="00091D60" w:rsidRDefault="00091D60" w:rsidP="009D3871">
      <w:pPr>
        <w:pStyle w:val="Textbody"/>
        <w:numPr>
          <w:ilvl w:val="0"/>
          <w:numId w:val="21"/>
        </w:numPr>
        <w:spacing w:line="276" w:lineRule="auto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Rozwijanie umiejętności artystycznej.</w:t>
      </w:r>
    </w:p>
    <w:p w:rsidR="00091D60" w:rsidRDefault="00091D60" w:rsidP="009D3871">
      <w:pPr>
        <w:pStyle w:val="Textbody"/>
        <w:numPr>
          <w:ilvl w:val="0"/>
          <w:numId w:val="21"/>
        </w:numPr>
        <w:spacing w:line="276" w:lineRule="auto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Prezentacja twórczości plastycznej dzieci i młodzieży.</w:t>
      </w:r>
    </w:p>
    <w:p w:rsidR="00091D60" w:rsidRDefault="00091D60" w:rsidP="009D3871">
      <w:pPr>
        <w:pStyle w:val="Textbody"/>
        <w:numPr>
          <w:ilvl w:val="0"/>
          <w:numId w:val="21"/>
        </w:numPr>
        <w:spacing w:line="276" w:lineRule="auto"/>
        <w:ind w:left="1080"/>
        <w:rPr>
          <w:rFonts w:cs="Times New Roman"/>
          <w:szCs w:val="20"/>
        </w:rPr>
      </w:pPr>
      <w:r>
        <w:rPr>
          <w:rFonts w:cs="Times New Roman"/>
          <w:szCs w:val="20"/>
        </w:rPr>
        <w:t>Poszukiwanie nowych środków wyrazu, poszerzanie wiedzy z zakresu technik plastycznych.</w:t>
      </w:r>
    </w:p>
    <w:p w:rsidR="00091D60" w:rsidRPr="00A11278" w:rsidRDefault="00091D60" w:rsidP="009D3871">
      <w:pPr>
        <w:pStyle w:val="Textbody"/>
        <w:spacing w:line="276" w:lineRule="auto"/>
        <w:ind w:left="720"/>
        <w:rPr>
          <w:rFonts w:cs="Times New Roman"/>
          <w:sz w:val="20"/>
          <w:szCs w:val="20"/>
        </w:rPr>
      </w:pPr>
    </w:p>
    <w:p w:rsidR="00091D60" w:rsidRPr="00E1675E" w:rsidRDefault="00091D60" w:rsidP="00E403C9">
      <w:pPr>
        <w:pStyle w:val="Textbody"/>
        <w:tabs>
          <w:tab w:val="left" w:pos="-54"/>
        </w:tabs>
        <w:ind w:left="321" w:hanging="321"/>
        <w:jc w:val="center"/>
        <w:rPr>
          <w:rFonts w:cs="Times New Roman"/>
          <w:b/>
          <w:sz w:val="20"/>
          <w:szCs w:val="20"/>
        </w:rPr>
      </w:pPr>
      <w:r w:rsidRPr="00E1675E">
        <w:rPr>
          <w:rFonts w:cs="Times New Roman"/>
          <w:b/>
          <w:sz w:val="20"/>
          <w:szCs w:val="20"/>
        </w:rPr>
        <w:t>WARUNKI UCZESTNICTWA</w:t>
      </w:r>
    </w:p>
    <w:p w:rsidR="00091D60" w:rsidRDefault="0074394A" w:rsidP="009D3871">
      <w:pPr>
        <w:pStyle w:val="Textbody"/>
        <w:numPr>
          <w:ilvl w:val="0"/>
          <w:numId w:val="20"/>
        </w:numPr>
        <w:tabs>
          <w:tab w:val="left" w:pos="-1815"/>
        </w:tabs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Konkurs kierowany jest do dzieci i młodzieży z gminy Biskupiec</w:t>
      </w:r>
      <w:r w:rsidR="00091D60">
        <w:rPr>
          <w:rFonts w:cs="Times New Roman"/>
          <w:szCs w:val="20"/>
        </w:rPr>
        <w:t>.</w:t>
      </w:r>
    </w:p>
    <w:p w:rsidR="00091D60" w:rsidRDefault="0074394A" w:rsidP="009D3871">
      <w:pPr>
        <w:pStyle w:val="Textbody"/>
        <w:numPr>
          <w:ilvl w:val="0"/>
          <w:numId w:val="20"/>
        </w:numPr>
        <w:spacing w:line="276" w:lineRule="auto"/>
      </w:pPr>
      <w:r w:rsidRPr="0074394A">
        <w:rPr>
          <w:rFonts w:cs="Times New Roman"/>
          <w:szCs w:val="20"/>
        </w:rPr>
        <w:t xml:space="preserve">Format pracy nie większy niż </w:t>
      </w:r>
      <w:r>
        <w:t>wielkość kopert</w:t>
      </w:r>
      <w:r w:rsidR="0062358D">
        <w:t>:</w:t>
      </w:r>
      <w:r>
        <w:t xml:space="preserve"> DL wynosi 110x220 mm., C6 162x114mm.</w:t>
      </w:r>
    </w:p>
    <w:p w:rsidR="00775FAA" w:rsidRDefault="00775FAA" w:rsidP="009D3871">
      <w:pPr>
        <w:pStyle w:val="Textbody"/>
        <w:numPr>
          <w:ilvl w:val="0"/>
          <w:numId w:val="20"/>
        </w:numPr>
        <w:spacing w:line="276" w:lineRule="auto"/>
      </w:pPr>
      <w:r>
        <w:t>Uczestnik przesyła jedną pracę konkursową, z wypełnioną metryczką oraz</w:t>
      </w:r>
      <w:r w:rsidR="00A11278">
        <w:t xml:space="preserve"> kartą zgłoszenia.</w:t>
      </w:r>
    </w:p>
    <w:p w:rsidR="0074394A" w:rsidRPr="00A11278" w:rsidRDefault="0074394A" w:rsidP="009D3871">
      <w:pPr>
        <w:pStyle w:val="Textbody"/>
        <w:spacing w:line="276" w:lineRule="auto"/>
        <w:ind w:left="720"/>
        <w:rPr>
          <w:rFonts w:ascii="Arial Black" w:hAnsi="Arial Black"/>
          <w:sz w:val="20"/>
          <w:szCs w:val="20"/>
        </w:rPr>
      </w:pPr>
    </w:p>
    <w:p w:rsidR="00091D60" w:rsidRPr="00E1675E" w:rsidRDefault="0074394A" w:rsidP="00E403C9">
      <w:pPr>
        <w:pStyle w:val="Textbody"/>
        <w:jc w:val="center"/>
        <w:rPr>
          <w:rFonts w:cs="Times New Roman"/>
          <w:sz w:val="20"/>
          <w:szCs w:val="20"/>
        </w:rPr>
      </w:pPr>
      <w:r w:rsidRPr="00E1675E">
        <w:rPr>
          <w:rFonts w:cs="Times New Roman"/>
          <w:b/>
          <w:sz w:val="20"/>
          <w:szCs w:val="20"/>
        </w:rPr>
        <w:t>FORMA PREZENTACJI</w:t>
      </w:r>
    </w:p>
    <w:p w:rsidR="00756F81" w:rsidRDefault="0074394A" w:rsidP="009D3871">
      <w:pPr>
        <w:pStyle w:val="Textbody"/>
        <w:numPr>
          <w:ilvl w:val="0"/>
          <w:numId w:val="22"/>
        </w:numPr>
        <w:spacing w:line="276" w:lineRule="auto"/>
        <w:rPr>
          <w:rFonts w:cs="Times New Roman"/>
        </w:rPr>
      </w:pPr>
      <w:r>
        <w:rPr>
          <w:rFonts w:cs="Times New Roman"/>
        </w:rPr>
        <w:t>Pracę należy wykonać ręcznie</w:t>
      </w:r>
      <w:r w:rsidR="00756F81">
        <w:rPr>
          <w:rFonts w:cs="Times New Roman"/>
        </w:rPr>
        <w:t>.</w:t>
      </w:r>
    </w:p>
    <w:p w:rsidR="0074394A" w:rsidRDefault="0074394A" w:rsidP="009D3871">
      <w:pPr>
        <w:pStyle w:val="Textbody"/>
        <w:numPr>
          <w:ilvl w:val="0"/>
          <w:numId w:val="22"/>
        </w:numPr>
        <w:spacing w:line="276" w:lineRule="auto"/>
        <w:rPr>
          <w:rFonts w:cs="Times New Roman"/>
        </w:rPr>
      </w:pPr>
      <w:r>
        <w:rPr>
          <w:rFonts w:cs="Times New Roman"/>
        </w:rPr>
        <w:t>Wykonaną pracę należy na odwrocie opisać za pomocą metryczki.</w:t>
      </w:r>
    </w:p>
    <w:p w:rsidR="00756F81" w:rsidRDefault="00756F81" w:rsidP="009D3871">
      <w:pPr>
        <w:pStyle w:val="Textbody"/>
        <w:numPr>
          <w:ilvl w:val="0"/>
          <w:numId w:val="22"/>
        </w:numPr>
        <w:spacing w:line="276" w:lineRule="auto"/>
        <w:rPr>
          <w:rFonts w:cs="Times New Roman"/>
        </w:rPr>
      </w:pPr>
      <w:r>
        <w:rPr>
          <w:rFonts w:cs="Times New Roman"/>
        </w:rPr>
        <w:t>Należy wypełnić kartę zgłoszenia.</w:t>
      </w:r>
    </w:p>
    <w:p w:rsidR="00BD3EF0" w:rsidRPr="00045489" w:rsidRDefault="00045489" w:rsidP="00045489">
      <w:pPr>
        <w:pStyle w:val="Textbody"/>
        <w:numPr>
          <w:ilvl w:val="0"/>
          <w:numId w:val="22"/>
        </w:numPr>
        <w:spacing w:line="276" w:lineRule="auto"/>
        <w:rPr>
          <w:rFonts w:cs="Times New Roman"/>
        </w:rPr>
      </w:pPr>
      <w:r>
        <w:rPr>
          <w:rFonts w:cs="Times New Roman"/>
        </w:rPr>
        <w:t>Opisaną p</w:t>
      </w:r>
      <w:r w:rsidR="00756F81">
        <w:rPr>
          <w:rFonts w:cs="Times New Roman"/>
        </w:rPr>
        <w:t>racę konkursową wraz z wy</w:t>
      </w:r>
      <w:r>
        <w:rPr>
          <w:rFonts w:cs="Times New Roman"/>
        </w:rPr>
        <w:t>pełnioną kartą zgłoszenia</w:t>
      </w:r>
      <w:r w:rsidR="00756F81">
        <w:rPr>
          <w:rFonts w:cs="Times New Roman"/>
        </w:rPr>
        <w:t xml:space="preserve"> należy umieścić w kopercie</w:t>
      </w:r>
      <w:r>
        <w:rPr>
          <w:rFonts w:cs="Times New Roman"/>
        </w:rPr>
        <w:t xml:space="preserve">, którą należy zaadresować </w:t>
      </w:r>
      <w:r w:rsidR="00756F81">
        <w:rPr>
          <w:rFonts w:cs="Times New Roman"/>
        </w:rPr>
        <w:t>(nadawc</w:t>
      </w:r>
      <w:r>
        <w:rPr>
          <w:rFonts w:cs="Times New Roman"/>
        </w:rPr>
        <w:t>a</w:t>
      </w:r>
      <w:r w:rsidR="00756F81">
        <w:rPr>
          <w:rFonts w:cs="Times New Roman"/>
        </w:rPr>
        <w:t xml:space="preserve"> </w:t>
      </w:r>
      <w:r>
        <w:rPr>
          <w:rFonts w:cs="Times New Roman"/>
        </w:rPr>
        <w:t>/</w:t>
      </w:r>
      <w:r w:rsidR="00756F81">
        <w:rPr>
          <w:rFonts w:cs="Times New Roman"/>
        </w:rPr>
        <w:t>odbiorc</w:t>
      </w:r>
      <w:r>
        <w:rPr>
          <w:rFonts w:cs="Times New Roman"/>
        </w:rPr>
        <w:t>a</w:t>
      </w:r>
      <w:r w:rsidR="00756F81">
        <w:rPr>
          <w:rFonts w:cs="Times New Roman"/>
        </w:rPr>
        <w:t>).</w:t>
      </w:r>
    </w:p>
    <w:tbl>
      <w:tblPr>
        <w:tblStyle w:val="Tabela-Siatka"/>
        <w:tblW w:w="0" w:type="auto"/>
        <w:tblInd w:w="1005" w:type="dxa"/>
        <w:tblLook w:val="04A0" w:firstRow="1" w:lastRow="0" w:firstColumn="1" w:lastColumn="0" w:noHBand="0" w:noVBand="1"/>
      </w:tblPr>
      <w:tblGrid>
        <w:gridCol w:w="3242"/>
        <w:gridCol w:w="3198"/>
        <w:gridCol w:w="3349"/>
      </w:tblGrid>
      <w:tr w:rsidR="00BD3EF0" w:rsidTr="00BD3EF0">
        <w:tc>
          <w:tcPr>
            <w:tcW w:w="3598" w:type="dxa"/>
          </w:tcPr>
          <w:p w:rsidR="00BD3EF0" w:rsidRDefault="00BD3EF0" w:rsidP="009D3871">
            <w:pPr>
              <w:pStyle w:val="Textbody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3598" w:type="dxa"/>
          </w:tcPr>
          <w:p w:rsidR="00BD3EF0" w:rsidRDefault="00BD3EF0" w:rsidP="009D3871">
            <w:pPr>
              <w:pStyle w:val="Textbody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Wiek autora</w:t>
            </w:r>
          </w:p>
        </w:tc>
        <w:tc>
          <w:tcPr>
            <w:tcW w:w="3598" w:type="dxa"/>
          </w:tcPr>
          <w:p w:rsidR="00BD3EF0" w:rsidRDefault="00BD3EF0" w:rsidP="009D3871">
            <w:pPr>
              <w:pStyle w:val="Textbody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Telefon do rodzica/opiekuna</w:t>
            </w:r>
          </w:p>
        </w:tc>
      </w:tr>
      <w:tr w:rsidR="00BD3EF0" w:rsidTr="00BD3EF0">
        <w:tc>
          <w:tcPr>
            <w:tcW w:w="3598" w:type="dxa"/>
          </w:tcPr>
          <w:p w:rsidR="00BD3EF0" w:rsidRDefault="00BD3EF0" w:rsidP="009D3871">
            <w:pPr>
              <w:pStyle w:val="Textbody"/>
              <w:spacing w:line="276" w:lineRule="auto"/>
              <w:rPr>
                <w:rFonts w:cs="Times New Roman"/>
              </w:rPr>
            </w:pPr>
          </w:p>
        </w:tc>
        <w:tc>
          <w:tcPr>
            <w:tcW w:w="3598" w:type="dxa"/>
          </w:tcPr>
          <w:p w:rsidR="00BD3EF0" w:rsidRDefault="00BD3EF0" w:rsidP="009D3871">
            <w:pPr>
              <w:pStyle w:val="Textbody"/>
              <w:spacing w:line="276" w:lineRule="auto"/>
              <w:rPr>
                <w:rFonts w:cs="Times New Roman"/>
              </w:rPr>
            </w:pPr>
          </w:p>
        </w:tc>
        <w:tc>
          <w:tcPr>
            <w:tcW w:w="3598" w:type="dxa"/>
          </w:tcPr>
          <w:p w:rsidR="00BD3EF0" w:rsidRDefault="00BD3EF0" w:rsidP="009D3871">
            <w:pPr>
              <w:pStyle w:val="Textbody"/>
              <w:spacing w:line="276" w:lineRule="auto"/>
              <w:rPr>
                <w:rFonts w:cs="Times New Roman"/>
              </w:rPr>
            </w:pPr>
          </w:p>
        </w:tc>
      </w:tr>
    </w:tbl>
    <w:p w:rsidR="0074394A" w:rsidRDefault="00045489" w:rsidP="009D3871">
      <w:pPr>
        <w:pStyle w:val="Textbody"/>
        <w:spacing w:line="276" w:lineRule="auto"/>
        <w:ind w:left="1005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</w:t>
      </w:r>
      <w:r w:rsidR="00BD3EF0">
        <w:rPr>
          <w:rFonts w:cs="Times New Roman"/>
        </w:rPr>
        <w:t>Data i czytelny podpis rodzica/opiekuna</w:t>
      </w:r>
    </w:p>
    <w:p w:rsidR="00091D60" w:rsidRDefault="00091D60" w:rsidP="00E403C9">
      <w:pPr>
        <w:pStyle w:val="Textbody"/>
        <w:ind w:left="285"/>
        <w:jc w:val="center"/>
        <w:rPr>
          <w:rFonts w:ascii="Arial" w:hAnsi="Arial"/>
          <w:sz w:val="20"/>
          <w:szCs w:val="20"/>
        </w:rPr>
      </w:pPr>
    </w:p>
    <w:p w:rsidR="009A2959" w:rsidRPr="00E1675E" w:rsidRDefault="00BD3EF0" w:rsidP="006250A6">
      <w:pPr>
        <w:pStyle w:val="Textbody"/>
        <w:ind w:left="285"/>
        <w:jc w:val="center"/>
        <w:rPr>
          <w:rFonts w:cs="Times New Roman"/>
          <w:b/>
          <w:szCs w:val="20"/>
        </w:rPr>
      </w:pPr>
      <w:r w:rsidRPr="00E1675E">
        <w:rPr>
          <w:rFonts w:cs="Times New Roman"/>
          <w:b/>
          <w:szCs w:val="20"/>
        </w:rPr>
        <w:t>MIEJSCE I TERMIN SKŁADANIA PRAC KONKURSOWYCH</w:t>
      </w:r>
    </w:p>
    <w:p w:rsidR="00AD1B28" w:rsidRDefault="00BD3EF0" w:rsidP="009D3871">
      <w:pPr>
        <w:pStyle w:val="Textbody"/>
        <w:numPr>
          <w:ilvl w:val="0"/>
          <w:numId w:val="23"/>
        </w:numPr>
        <w:ind w:left="1068"/>
        <w:rPr>
          <w:rFonts w:cs="Times New Roman"/>
          <w:szCs w:val="20"/>
        </w:rPr>
      </w:pPr>
      <w:r>
        <w:rPr>
          <w:rFonts w:cs="Times New Roman"/>
          <w:szCs w:val="20"/>
        </w:rPr>
        <w:t>Prace konkursowe należy składać do 1 grudnia 2020</w:t>
      </w:r>
      <w:r w:rsidR="009A4627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r. </w:t>
      </w:r>
      <w:r w:rsidR="00AD1B28">
        <w:rPr>
          <w:rFonts w:cs="Times New Roman"/>
          <w:szCs w:val="20"/>
        </w:rPr>
        <w:t xml:space="preserve"> na adres Centrum Kultury</w:t>
      </w:r>
      <w:r w:rsidR="009A4627">
        <w:rPr>
          <w:rFonts w:cs="Times New Roman"/>
          <w:szCs w:val="20"/>
        </w:rPr>
        <w:t>,</w:t>
      </w:r>
      <w:r w:rsidR="00AD1B28">
        <w:rPr>
          <w:rFonts w:cs="Times New Roman"/>
          <w:szCs w:val="20"/>
        </w:rPr>
        <w:t xml:space="preserve"> Turystyki i Sportu w Biskupcu, ul. Matejki 5, 11-300 Biskupiec z dopiskiem „Konkurs</w:t>
      </w:r>
      <w:r w:rsidR="009A4627">
        <w:rPr>
          <w:rFonts w:cs="Times New Roman"/>
          <w:szCs w:val="20"/>
        </w:rPr>
        <w:t>”</w:t>
      </w:r>
      <w:r w:rsidR="00AD1B28">
        <w:rPr>
          <w:rFonts w:cs="Times New Roman"/>
          <w:szCs w:val="20"/>
        </w:rPr>
        <w:t>.</w:t>
      </w:r>
    </w:p>
    <w:p w:rsidR="00BD3EF0" w:rsidRDefault="00AD1B28" w:rsidP="009D3871">
      <w:pPr>
        <w:pStyle w:val="Textbody"/>
        <w:numPr>
          <w:ilvl w:val="0"/>
          <w:numId w:val="23"/>
        </w:numPr>
        <w:ind w:left="1068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Prace można dostarczyć </w:t>
      </w:r>
      <w:r w:rsidR="00BD3EF0">
        <w:rPr>
          <w:rFonts w:cs="Times New Roman"/>
          <w:szCs w:val="20"/>
        </w:rPr>
        <w:t>za pośrednictwem Poczty Polskiej lub osobiście.</w:t>
      </w:r>
      <w:r>
        <w:rPr>
          <w:rFonts w:cs="Times New Roman"/>
          <w:szCs w:val="20"/>
        </w:rPr>
        <w:t xml:space="preserve"> W związku z obecną sytuacją epidemiczną</w:t>
      </w:r>
      <w:r w:rsidR="00BD3EF0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k</w:t>
      </w:r>
      <w:r w:rsidR="00BD3EF0">
        <w:rPr>
          <w:rFonts w:cs="Times New Roman"/>
          <w:szCs w:val="20"/>
        </w:rPr>
        <w:t xml:space="preserve">ontakt bezpośredni </w:t>
      </w:r>
      <w:r>
        <w:rPr>
          <w:rFonts w:cs="Times New Roman"/>
          <w:szCs w:val="20"/>
        </w:rPr>
        <w:t>możliwy jest po uprzednim umówieniu się przez</w:t>
      </w:r>
      <w:r w:rsidRPr="00AD1B28">
        <w:rPr>
          <w:rFonts w:cs="Times New Roman"/>
          <w:szCs w:val="20"/>
        </w:rPr>
        <w:t xml:space="preserve"> telefon 89 715 26 95.</w:t>
      </w:r>
    </w:p>
    <w:p w:rsidR="00AD1B28" w:rsidRDefault="00AD1B28" w:rsidP="009D3871">
      <w:pPr>
        <w:pStyle w:val="Textbody"/>
        <w:numPr>
          <w:ilvl w:val="0"/>
          <w:numId w:val="23"/>
        </w:numPr>
        <w:ind w:left="1068"/>
        <w:rPr>
          <w:rFonts w:cs="Times New Roman"/>
          <w:szCs w:val="20"/>
        </w:rPr>
      </w:pPr>
      <w:r>
        <w:rPr>
          <w:rFonts w:cs="Times New Roman"/>
          <w:szCs w:val="20"/>
        </w:rPr>
        <w:t>Nie będą oceniane:</w:t>
      </w:r>
    </w:p>
    <w:p w:rsidR="00AD1B28" w:rsidRDefault="00AD1B28" w:rsidP="009D3871">
      <w:pPr>
        <w:pStyle w:val="Textbody"/>
        <w:numPr>
          <w:ilvl w:val="1"/>
          <w:numId w:val="23"/>
        </w:numPr>
        <w:ind w:left="1788"/>
        <w:rPr>
          <w:rFonts w:cs="Times New Roman"/>
          <w:szCs w:val="20"/>
        </w:rPr>
      </w:pPr>
      <w:r>
        <w:rPr>
          <w:rFonts w:cs="Times New Roman"/>
          <w:szCs w:val="20"/>
        </w:rPr>
        <w:t>prace nadesłane po terminie,</w:t>
      </w:r>
    </w:p>
    <w:p w:rsidR="00AD1B28" w:rsidRDefault="00AD1B28" w:rsidP="009D3871">
      <w:pPr>
        <w:pStyle w:val="Textbody"/>
        <w:numPr>
          <w:ilvl w:val="1"/>
          <w:numId w:val="23"/>
        </w:numPr>
        <w:ind w:left="1788"/>
        <w:rPr>
          <w:rFonts w:cs="Times New Roman"/>
          <w:szCs w:val="20"/>
        </w:rPr>
      </w:pPr>
      <w:r>
        <w:rPr>
          <w:rFonts w:cs="Times New Roman"/>
          <w:szCs w:val="20"/>
        </w:rPr>
        <w:t>bez wypełnionej metryczki oraz karty zgłoszenia</w:t>
      </w:r>
      <w:r w:rsidR="00A11278">
        <w:rPr>
          <w:rFonts w:cs="Times New Roman"/>
          <w:szCs w:val="20"/>
        </w:rPr>
        <w:t>,</w:t>
      </w:r>
    </w:p>
    <w:p w:rsidR="00A11278" w:rsidRDefault="00A11278" w:rsidP="009D3871">
      <w:pPr>
        <w:pStyle w:val="Textbody"/>
        <w:numPr>
          <w:ilvl w:val="1"/>
          <w:numId w:val="23"/>
        </w:numPr>
        <w:ind w:left="1788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prace wypełnione nieczytelnie</w:t>
      </w:r>
      <w:r w:rsidR="00045489">
        <w:rPr>
          <w:rFonts w:cs="Times New Roman"/>
          <w:szCs w:val="20"/>
        </w:rPr>
        <w:t xml:space="preserve"> bądź niekompletnie,</w:t>
      </w:r>
    </w:p>
    <w:p w:rsidR="009A2959" w:rsidRDefault="009A2959" w:rsidP="009D3871">
      <w:pPr>
        <w:pStyle w:val="Textbody"/>
        <w:ind w:left="1353"/>
        <w:jc w:val="center"/>
        <w:rPr>
          <w:rFonts w:cs="Times New Roman"/>
          <w:szCs w:val="20"/>
        </w:rPr>
      </w:pPr>
    </w:p>
    <w:p w:rsidR="009D3871" w:rsidRPr="00802528" w:rsidRDefault="009A2959" w:rsidP="006250A6">
      <w:pPr>
        <w:pStyle w:val="Textbody"/>
        <w:ind w:left="720"/>
        <w:jc w:val="center"/>
        <w:rPr>
          <w:rFonts w:cs="Times New Roman"/>
          <w:b/>
          <w:sz w:val="20"/>
          <w:szCs w:val="20"/>
        </w:rPr>
      </w:pPr>
      <w:r w:rsidRPr="00802528">
        <w:rPr>
          <w:rFonts w:cs="Times New Roman"/>
          <w:b/>
          <w:sz w:val="20"/>
          <w:szCs w:val="20"/>
        </w:rPr>
        <w:t>OCENA PRAC KONKURSOWYCH</w:t>
      </w:r>
    </w:p>
    <w:p w:rsidR="009A2959" w:rsidRDefault="009A2959" w:rsidP="009D3871">
      <w:pPr>
        <w:pStyle w:val="Textbody"/>
        <w:numPr>
          <w:ilvl w:val="0"/>
          <w:numId w:val="27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Zwycięskie prace zostaną wybrane przez Komisję Konkursową według następujących kryteriów:</w:t>
      </w:r>
    </w:p>
    <w:p w:rsidR="00775FAA" w:rsidRDefault="00775FAA" w:rsidP="009D3871">
      <w:pPr>
        <w:pStyle w:val="Textbody"/>
        <w:numPr>
          <w:ilvl w:val="1"/>
          <w:numId w:val="27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walory artystyczne,</w:t>
      </w:r>
    </w:p>
    <w:p w:rsidR="00775FAA" w:rsidRDefault="00775FAA" w:rsidP="009D3871">
      <w:pPr>
        <w:pStyle w:val="Textbody"/>
        <w:numPr>
          <w:ilvl w:val="1"/>
          <w:numId w:val="27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oryginalność,</w:t>
      </w:r>
    </w:p>
    <w:p w:rsidR="009D3871" w:rsidRDefault="00775FAA" w:rsidP="009D3871">
      <w:pPr>
        <w:pStyle w:val="Textbody"/>
        <w:numPr>
          <w:ilvl w:val="1"/>
          <w:numId w:val="27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kreatywność,</w:t>
      </w:r>
    </w:p>
    <w:p w:rsidR="00775FAA" w:rsidRPr="009D3871" w:rsidRDefault="00775FAA" w:rsidP="009D3871">
      <w:pPr>
        <w:pStyle w:val="Textbody"/>
        <w:numPr>
          <w:ilvl w:val="1"/>
          <w:numId w:val="27"/>
        </w:numPr>
        <w:rPr>
          <w:rFonts w:cs="Times New Roman"/>
          <w:szCs w:val="20"/>
        </w:rPr>
      </w:pPr>
      <w:r w:rsidRPr="009D3871">
        <w:rPr>
          <w:rFonts w:cs="Times New Roman"/>
          <w:szCs w:val="20"/>
        </w:rPr>
        <w:t>nawiązywanie tradycji,</w:t>
      </w:r>
    </w:p>
    <w:p w:rsidR="00775FAA" w:rsidRDefault="00775FAA" w:rsidP="009D3871">
      <w:pPr>
        <w:pStyle w:val="Textbody"/>
        <w:numPr>
          <w:ilvl w:val="1"/>
          <w:numId w:val="27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estetka pracy,</w:t>
      </w:r>
    </w:p>
    <w:p w:rsidR="00775FAA" w:rsidRDefault="00775FAA" w:rsidP="009D3871">
      <w:pPr>
        <w:pStyle w:val="Textbody"/>
        <w:rPr>
          <w:rFonts w:ascii="Arial" w:hAnsi="Arial"/>
          <w:sz w:val="20"/>
          <w:szCs w:val="20"/>
        </w:rPr>
      </w:pPr>
    </w:p>
    <w:p w:rsidR="00775FAA" w:rsidRPr="00E1675E" w:rsidRDefault="00775FAA" w:rsidP="00E403C9">
      <w:pPr>
        <w:pStyle w:val="Textbody"/>
        <w:jc w:val="center"/>
        <w:rPr>
          <w:rFonts w:cs="Times New Roman"/>
          <w:b/>
          <w:sz w:val="20"/>
          <w:szCs w:val="20"/>
        </w:rPr>
      </w:pPr>
      <w:r w:rsidRPr="00E1675E">
        <w:rPr>
          <w:rFonts w:cs="Times New Roman"/>
          <w:b/>
          <w:sz w:val="20"/>
          <w:szCs w:val="20"/>
        </w:rPr>
        <w:t>PRAWA AUTORSKIE</w:t>
      </w:r>
    </w:p>
    <w:p w:rsidR="00775FAA" w:rsidRDefault="00A11278" w:rsidP="009D3871">
      <w:pPr>
        <w:pStyle w:val="Textbody"/>
        <w:numPr>
          <w:ilvl w:val="0"/>
          <w:numId w:val="25"/>
        </w:numPr>
        <w:rPr>
          <w:rFonts w:cs="Times New Roman"/>
        </w:rPr>
      </w:pPr>
      <w:r w:rsidRPr="00A11278">
        <w:rPr>
          <w:rFonts w:cs="Times New Roman"/>
        </w:rPr>
        <w:t>Udział w konkursie jest jednoznaczny z wyrażeniem zgody na publikację zdjęć z tego wydarzenia na stronie internetowej i Facebook</w:t>
      </w:r>
      <w:r>
        <w:rPr>
          <w:rFonts w:cs="Times New Roman"/>
        </w:rPr>
        <w:t>u</w:t>
      </w:r>
      <w:r w:rsidRPr="00A11278">
        <w:rPr>
          <w:rFonts w:cs="Times New Roman"/>
        </w:rPr>
        <w:t xml:space="preserve"> Urzędu Miejskiego w Biskupcu oraz Centrum Kultury, Turystyki i Sportu w Biskupcu.</w:t>
      </w:r>
    </w:p>
    <w:p w:rsidR="00E1675E" w:rsidRPr="003011FD" w:rsidRDefault="00A11278" w:rsidP="009D3871">
      <w:pPr>
        <w:pStyle w:val="Standard"/>
        <w:numPr>
          <w:ilvl w:val="0"/>
          <w:numId w:val="25"/>
        </w:numPr>
        <w:spacing w:after="120" w:line="276" w:lineRule="auto"/>
      </w:pPr>
      <w:r>
        <w:rPr>
          <w:rFonts w:cs="Times New Roman"/>
        </w:rPr>
        <w:t>Wzięcie udziału w konkursie oznacza zgodę na przetwarzanie i przechowywanie danych osobowych uczestnika w celach związanych z konkursem zgodn</w:t>
      </w:r>
      <w:r w:rsidR="009A4627">
        <w:rPr>
          <w:rFonts w:cs="Times New Roman"/>
        </w:rPr>
        <w:t>ie z</w:t>
      </w:r>
      <w:r w:rsidR="00E1675E">
        <w:rPr>
          <w:rFonts w:cs="Times New Roman"/>
        </w:rPr>
        <w:t xml:space="preserve">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danych; Dz. Urz. UE L 2016 Nr 119, s.1; określanego dalej jako „RODO”) jest Organizator – UM w Biskupcu, </w:t>
      </w:r>
      <w:proofErr w:type="spellStart"/>
      <w:r w:rsidR="00E1675E">
        <w:rPr>
          <w:rFonts w:cs="Times New Roman"/>
        </w:rPr>
        <w:t>CKTiS</w:t>
      </w:r>
      <w:proofErr w:type="spellEnd"/>
      <w:r w:rsidR="00E1675E">
        <w:rPr>
          <w:rFonts w:cs="Times New Roman"/>
        </w:rPr>
        <w:t xml:space="preserve"> w Biskupcu. Inspektor ochrony danych Organizatora to osoba, z którą Uczestnicy mogą się skontaktować mając pytania lub wątpliwości w zakresie przetwarzania danych osobowych przez Organizatora. Można to uczynić na dwa sposoby:</w:t>
      </w:r>
      <w:r w:rsidR="00F34E04">
        <w:rPr>
          <w:rFonts w:cs="Times New Roman"/>
        </w:rPr>
        <w:t xml:space="preserve"> </w:t>
      </w:r>
      <w:hyperlink r:id="rId8" w:history="1">
        <w:r w:rsidR="00E1675E">
          <w:rPr>
            <w:rFonts w:cs="Times New Roman"/>
          </w:rPr>
          <w:t>biuro@cktisbiskupiec.pl</w:t>
        </w:r>
      </w:hyperlink>
      <w:r w:rsidR="00045489">
        <w:rPr>
          <w:rFonts w:cs="Times New Roman"/>
        </w:rPr>
        <w:t>,</w:t>
      </w:r>
      <w:r w:rsidR="00E1675E">
        <w:rPr>
          <w:rFonts w:cs="Times New Roman"/>
        </w:rPr>
        <w:t xml:space="preserve"> </w:t>
      </w:r>
      <w:proofErr w:type="spellStart"/>
      <w:r w:rsidR="00E1675E">
        <w:rPr>
          <w:rFonts w:cs="Times New Roman"/>
        </w:rPr>
        <w:t>CKTiS</w:t>
      </w:r>
      <w:proofErr w:type="spellEnd"/>
      <w:r w:rsidR="00E1675E">
        <w:rPr>
          <w:rFonts w:cs="Times New Roman"/>
        </w:rPr>
        <w:t xml:space="preserve"> w Biskupcu</w:t>
      </w:r>
      <w:r w:rsidR="00F34E04">
        <w:rPr>
          <w:rFonts w:cs="Times New Roman"/>
        </w:rPr>
        <w:t xml:space="preserve"> ul.</w:t>
      </w:r>
      <w:r w:rsidR="009A4627">
        <w:rPr>
          <w:rFonts w:cs="Times New Roman"/>
        </w:rPr>
        <w:t xml:space="preserve"> </w:t>
      </w:r>
      <w:r w:rsidR="00F34E04">
        <w:rPr>
          <w:rFonts w:cs="Times New Roman"/>
        </w:rPr>
        <w:t>Matejki</w:t>
      </w:r>
      <w:r w:rsidR="009A4627">
        <w:rPr>
          <w:rFonts w:cs="Times New Roman"/>
        </w:rPr>
        <w:t xml:space="preserve"> </w:t>
      </w:r>
      <w:r w:rsidR="00F34E04">
        <w:rPr>
          <w:rFonts w:cs="Times New Roman"/>
        </w:rPr>
        <w:t>5, 11-300</w:t>
      </w:r>
      <w:r w:rsidR="009A4627">
        <w:rPr>
          <w:rFonts w:cs="Times New Roman"/>
        </w:rPr>
        <w:t xml:space="preserve"> </w:t>
      </w:r>
      <w:r w:rsidR="00F34E04">
        <w:rPr>
          <w:rFonts w:cs="Times New Roman"/>
        </w:rPr>
        <w:t>Biskupiec.</w:t>
      </w:r>
    </w:p>
    <w:p w:rsidR="003011FD" w:rsidRDefault="003011FD" w:rsidP="003011FD">
      <w:pPr>
        <w:pStyle w:val="Standard"/>
        <w:spacing w:after="120" w:line="276" w:lineRule="auto"/>
        <w:ind w:left="720"/>
      </w:pPr>
    </w:p>
    <w:p w:rsidR="00091D60" w:rsidRPr="003011FD" w:rsidRDefault="003011FD" w:rsidP="00E403C9">
      <w:pPr>
        <w:pStyle w:val="Textbody"/>
        <w:ind w:left="285"/>
        <w:jc w:val="center"/>
        <w:rPr>
          <w:rFonts w:cs="Times New Roman"/>
          <w:b/>
          <w:sz w:val="20"/>
          <w:szCs w:val="20"/>
        </w:rPr>
      </w:pPr>
      <w:r w:rsidRPr="003011FD">
        <w:rPr>
          <w:rFonts w:cs="Times New Roman"/>
          <w:b/>
          <w:sz w:val="20"/>
          <w:szCs w:val="20"/>
        </w:rPr>
        <w:t>ROZSTRZYGNIĘCIE KONKURSU</w:t>
      </w:r>
    </w:p>
    <w:p w:rsidR="003C4CA3" w:rsidRDefault="003011FD" w:rsidP="009D3871">
      <w:pPr>
        <w:pStyle w:val="Textbody"/>
        <w:numPr>
          <w:ilvl w:val="0"/>
          <w:numId w:val="26"/>
        </w:num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Komisja </w:t>
      </w:r>
      <w:r w:rsidR="003C4CA3">
        <w:rPr>
          <w:rFonts w:cs="Times New Roman"/>
          <w:szCs w:val="20"/>
        </w:rPr>
        <w:t>Konkursowa dokona oceny prac przyzna nagrody i wyróżnienia.</w:t>
      </w:r>
    </w:p>
    <w:p w:rsidR="00091D60" w:rsidRDefault="003C4CA3" w:rsidP="003C4CA3">
      <w:pPr>
        <w:pStyle w:val="Textbody"/>
        <w:numPr>
          <w:ilvl w:val="0"/>
          <w:numId w:val="26"/>
        </w:num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Planowana data ogłoszenia wyników nastąpi 06.12.2020</w:t>
      </w:r>
      <w:r w:rsidR="009A4627">
        <w:rPr>
          <w:rFonts w:cs="Times New Roman"/>
          <w:szCs w:val="20"/>
        </w:rPr>
        <w:t xml:space="preserve"> </w:t>
      </w:r>
      <w:bookmarkStart w:id="0" w:name="_GoBack"/>
      <w:bookmarkEnd w:id="0"/>
      <w:r>
        <w:rPr>
          <w:rFonts w:cs="Times New Roman"/>
          <w:szCs w:val="20"/>
        </w:rPr>
        <w:t xml:space="preserve">r. o godz.11:00 za pomocą strony internetowej Urzędu Miejskiego w Biskupcu oraz Facebooka: Krajobraz Pełen Możliwości oraz </w:t>
      </w:r>
      <w:proofErr w:type="spellStart"/>
      <w:r>
        <w:rPr>
          <w:rFonts w:cs="Times New Roman"/>
          <w:szCs w:val="20"/>
        </w:rPr>
        <w:t>CKTiS</w:t>
      </w:r>
      <w:proofErr w:type="spellEnd"/>
      <w:r>
        <w:rPr>
          <w:rFonts w:cs="Times New Roman"/>
          <w:szCs w:val="20"/>
        </w:rPr>
        <w:t xml:space="preserve"> w Biskupcu.</w:t>
      </w:r>
    </w:p>
    <w:p w:rsidR="003C4CA3" w:rsidRDefault="003C4CA3" w:rsidP="003C4CA3">
      <w:pPr>
        <w:pStyle w:val="Textbody"/>
        <w:numPr>
          <w:ilvl w:val="0"/>
          <w:numId w:val="26"/>
        </w:numPr>
        <w:spacing w:line="276" w:lineRule="auto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Nagrody konkursowe można odebrać w siedzibie </w:t>
      </w:r>
      <w:proofErr w:type="spellStart"/>
      <w:r>
        <w:rPr>
          <w:rFonts w:cs="Times New Roman"/>
          <w:szCs w:val="20"/>
        </w:rPr>
        <w:t>CKTiS</w:t>
      </w:r>
      <w:proofErr w:type="spellEnd"/>
      <w:r>
        <w:rPr>
          <w:rFonts w:cs="Times New Roman"/>
          <w:szCs w:val="20"/>
        </w:rPr>
        <w:t xml:space="preserve"> w Biskupcu (po umówieniu się telefonicznym) bądź zostaną wysłane pod wskazany adres osoby nagrodzonej.</w:t>
      </w:r>
    </w:p>
    <w:p w:rsidR="003C4CA3" w:rsidRPr="003C4CA3" w:rsidRDefault="003C4CA3" w:rsidP="003C4CA3">
      <w:pPr>
        <w:pStyle w:val="Textbody"/>
        <w:spacing w:line="276" w:lineRule="auto"/>
        <w:ind w:left="720"/>
        <w:rPr>
          <w:rFonts w:cs="Times New Roman"/>
          <w:szCs w:val="20"/>
        </w:rPr>
      </w:pPr>
    </w:p>
    <w:p w:rsidR="00A11278" w:rsidRDefault="00A11278" w:rsidP="00D24841">
      <w:pPr>
        <w:pStyle w:val="Textbody"/>
        <w:spacing w:line="276" w:lineRule="auto"/>
        <w:ind w:left="785"/>
        <w:jc w:val="center"/>
        <w:rPr>
          <w:rFonts w:cs="Times New Roman"/>
          <w:szCs w:val="20"/>
        </w:rPr>
      </w:pPr>
    </w:p>
    <w:p w:rsidR="00091D60" w:rsidRDefault="00091D60" w:rsidP="00D24841">
      <w:pPr>
        <w:pStyle w:val="Textbody"/>
        <w:tabs>
          <w:tab w:val="left" w:pos="9675"/>
        </w:tabs>
        <w:spacing w:after="0"/>
        <w:ind w:right="60"/>
        <w:jc w:val="center"/>
      </w:pPr>
    </w:p>
    <w:p w:rsidR="00091D60" w:rsidRDefault="00091D60" w:rsidP="00D24841">
      <w:pPr>
        <w:pStyle w:val="Textbody"/>
        <w:spacing w:after="0"/>
        <w:ind w:right="1665"/>
        <w:jc w:val="center"/>
        <w:rPr>
          <w:rFonts w:cs="Times New Roman"/>
          <w:sz w:val="20"/>
          <w:szCs w:val="16"/>
        </w:rPr>
      </w:pPr>
    </w:p>
    <w:p w:rsidR="00E1675E" w:rsidRDefault="00E1675E" w:rsidP="00D24841">
      <w:pPr>
        <w:pStyle w:val="Textbody"/>
        <w:spacing w:after="0"/>
        <w:ind w:right="1665"/>
        <w:jc w:val="center"/>
      </w:pPr>
    </w:p>
    <w:p w:rsidR="00E1675E" w:rsidRDefault="00E1675E" w:rsidP="00D24841">
      <w:pPr>
        <w:pStyle w:val="Textbody"/>
        <w:spacing w:after="0"/>
        <w:ind w:right="1665"/>
        <w:jc w:val="center"/>
      </w:pPr>
    </w:p>
    <w:p w:rsidR="00802528" w:rsidRDefault="00802528" w:rsidP="00D24841">
      <w:pPr>
        <w:pStyle w:val="Textbody"/>
        <w:spacing w:after="0"/>
        <w:ind w:right="1665"/>
        <w:jc w:val="center"/>
      </w:pPr>
    </w:p>
    <w:p w:rsidR="00802528" w:rsidRDefault="00802528" w:rsidP="00D24841">
      <w:pPr>
        <w:pStyle w:val="Textbody"/>
        <w:spacing w:after="0"/>
        <w:ind w:right="1665"/>
        <w:jc w:val="center"/>
      </w:pPr>
    </w:p>
    <w:p w:rsidR="00E1675E" w:rsidRDefault="00E1675E" w:rsidP="00D24841">
      <w:pPr>
        <w:pStyle w:val="Textbody"/>
        <w:spacing w:after="0"/>
        <w:ind w:right="1665"/>
        <w:jc w:val="center"/>
      </w:pPr>
    </w:p>
    <w:p w:rsidR="00E1675E" w:rsidRDefault="00E1675E" w:rsidP="00D24841">
      <w:pPr>
        <w:pStyle w:val="Textbody"/>
        <w:spacing w:after="0"/>
        <w:ind w:right="1665"/>
        <w:jc w:val="center"/>
      </w:pPr>
    </w:p>
    <w:p w:rsidR="00091D60" w:rsidRDefault="00091D60" w:rsidP="00091D60">
      <w:pPr>
        <w:pStyle w:val="Textbody"/>
        <w:spacing w:after="0"/>
        <w:jc w:val="right"/>
        <w:rPr>
          <w:rFonts w:ascii="Yu Gothic" w:hAnsi="Yu Gothic"/>
          <w:sz w:val="28"/>
          <w:szCs w:val="28"/>
        </w:rPr>
      </w:pPr>
    </w:p>
    <w:p w:rsidR="00091D60" w:rsidRPr="00802528" w:rsidRDefault="00802528" w:rsidP="00091D60">
      <w:pPr>
        <w:pStyle w:val="Textbody"/>
        <w:spacing w:after="0" w:line="276" w:lineRule="auto"/>
        <w:jc w:val="center"/>
        <w:rPr>
          <w:rFonts w:cs="Times New Roman"/>
        </w:rPr>
      </w:pPr>
      <w:r w:rsidRPr="00E1675E">
        <w:rPr>
          <w:rFonts w:cs="Times New Roman"/>
        </w:rPr>
        <w:t>KARTA ZGŁOSZENIA</w:t>
      </w:r>
      <w:r>
        <w:rPr>
          <w:rFonts w:cs="Times New Roman"/>
        </w:rPr>
        <w:t xml:space="preserve"> DO</w:t>
      </w:r>
      <w:r w:rsidRPr="00E1675E">
        <w:rPr>
          <w:rFonts w:cs="Times New Roman"/>
        </w:rPr>
        <w:t xml:space="preserve"> </w:t>
      </w:r>
      <w:r w:rsidRPr="00802528">
        <w:rPr>
          <w:rFonts w:cs="Times New Roman"/>
        </w:rPr>
        <w:t>KONKURSU PLASTYCZNEGO NA KARTKĘ BOŻONARODZENIOWĄ.</w:t>
      </w:r>
    </w:p>
    <w:p w:rsidR="00091D60" w:rsidRDefault="00091D60" w:rsidP="00091D60">
      <w:pPr>
        <w:pStyle w:val="Textbody"/>
        <w:spacing w:after="0" w:line="276" w:lineRule="auto"/>
        <w:ind w:right="-58" w:firstLine="634"/>
        <w:jc w:val="center"/>
        <w:rPr>
          <w:rFonts w:cs="Times New Roman"/>
          <w:b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442"/>
      </w:tblGrid>
      <w:tr w:rsidR="00091D60" w:rsidTr="008E676D">
        <w:trPr>
          <w:trHeight w:val="461"/>
        </w:trPr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Pr="00E1675E" w:rsidRDefault="00091D60" w:rsidP="008E676D">
            <w:pPr>
              <w:pStyle w:val="TableContents"/>
              <w:spacing w:after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675E">
              <w:rPr>
                <w:rFonts w:cs="Times New Roman"/>
                <w:b/>
                <w:sz w:val="20"/>
                <w:szCs w:val="20"/>
              </w:rPr>
              <w:t>IMIĘ  I NAZWISKO</w:t>
            </w:r>
          </w:p>
        </w:tc>
        <w:tc>
          <w:tcPr>
            <w:tcW w:w="7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Default="00091D60" w:rsidP="008E676D">
            <w:pPr>
              <w:pStyle w:val="TableContents"/>
              <w:jc w:val="center"/>
              <w:rPr>
                <w:rFonts w:ascii="Yu Gothic" w:hAnsi="Yu Gothic"/>
                <w:sz w:val="32"/>
                <w:szCs w:val="32"/>
              </w:rPr>
            </w:pPr>
          </w:p>
        </w:tc>
      </w:tr>
      <w:tr w:rsidR="00091D60" w:rsidTr="008E676D">
        <w:trPr>
          <w:trHeight w:val="475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Pr="00E1675E" w:rsidRDefault="00091D60" w:rsidP="008E676D">
            <w:pPr>
              <w:pStyle w:val="TableContents"/>
              <w:spacing w:after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675E">
              <w:rPr>
                <w:rFonts w:cs="Times New Roman"/>
                <w:b/>
                <w:sz w:val="20"/>
                <w:szCs w:val="20"/>
              </w:rPr>
              <w:t>TELEFON</w:t>
            </w:r>
            <w:r w:rsidR="00E1675E" w:rsidRPr="00E1675E">
              <w:rPr>
                <w:rFonts w:cs="Times New Roman"/>
                <w:b/>
                <w:sz w:val="20"/>
                <w:szCs w:val="20"/>
              </w:rPr>
              <w:t xml:space="preserve"> DO RODZICA/OPIEKUNA</w:t>
            </w:r>
          </w:p>
        </w:tc>
        <w:tc>
          <w:tcPr>
            <w:tcW w:w="7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Default="00091D60" w:rsidP="008E676D">
            <w:pPr>
              <w:pStyle w:val="TableContents"/>
              <w:jc w:val="center"/>
              <w:rPr>
                <w:rFonts w:ascii="Yu Gothic" w:hAnsi="Yu Gothic"/>
                <w:sz w:val="32"/>
                <w:szCs w:val="32"/>
              </w:rPr>
            </w:pPr>
          </w:p>
        </w:tc>
      </w:tr>
      <w:tr w:rsidR="00091D60" w:rsidTr="008E676D">
        <w:trPr>
          <w:trHeight w:val="475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Pr="00E1675E" w:rsidRDefault="00091D60" w:rsidP="008E676D">
            <w:pPr>
              <w:pStyle w:val="TableContents"/>
              <w:spacing w:after="113"/>
              <w:jc w:val="center"/>
              <w:rPr>
                <w:rFonts w:cs="Times New Roman"/>
                <w:b/>
                <w:szCs w:val="20"/>
              </w:rPr>
            </w:pPr>
            <w:r w:rsidRPr="00E1675E">
              <w:rPr>
                <w:rFonts w:cs="Times New Roman"/>
                <w:b/>
                <w:szCs w:val="20"/>
              </w:rPr>
              <w:t>KONTAKT E- MAIL</w:t>
            </w:r>
          </w:p>
        </w:tc>
        <w:tc>
          <w:tcPr>
            <w:tcW w:w="7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Default="00091D60" w:rsidP="008E676D">
            <w:pPr>
              <w:pStyle w:val="TableContents"/>
              <w:jc w:val="center"/>
              <w:rPr>
                <w:rFonts w:ascii="Yu Gothic" w:hAnsi="Yu Gothic"/>
                <w:sz w:val="32"/>
                <w:szCs w:val="32"/>
              </w:rPr>
            </w:pPr>
          </w:p>
        </w:tc>
      </w:tr>
      <w:tr w:rsidR="00091D60" w:rsidTr="008E676D">
        <w:trPr>
          <w:trHeight w:val="475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Pr="00E1675E" w:rsidRDefault="00091D60" w:rsidP="008E676D">
            <w:pPr>
              <w:pStyle w:val="TableContents"/>
              <w:spacing w:after="113"/>
              <w:jc w:val="center"/>
              <w:rPr>
                <w:rFonts w:cs="Times New Roman"/>
                <w:b/>
                <w:szCs w:val="20"/>
              </w:rPr>
            </w:pPr>
            <w:r w:rsidRPr="00E1675E">
              <w:rPr>
                <w:rFonts w:cs="Times New Roman"/>
                <w:b/>
                <w:szCs w:val="20"/>
              </w:rPr>
              <w:t>ADRES</w:t>
            </w:r>
          </w:p>
        </w:tc>
        <w:tc>
          <w:tcPr>
            <w:tcW w:w="7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D60" w:rsidRDefault="00091D60" w:rsidP="008E676D">
            <w:pPr>
              <w:pStyle w:val="TableContents"/>
              <w:jc w:val="center"/>
              <w:rPr>
                <w:rFonts w:ascii="Yu Gothic" w:hAnsi="Yu Gothic"/>
                <w:sz w:val="32"/>
                <w:szCs w:val="32"/>
              </w:rPr>
            </w:pPr>
          </w:p>
        </w:tc>
      </w:tr>
      <w:tr w:rsidR="00E1675E" w:rsidTr="008E676D">
        <w:trPr>
          <w:trHeight w:val="475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75E" w:rsidRPr="00E1675E" w:rsidRDefault="00E1675E" w:rsidP="00E1675E">
            <w:pPr>
              <w:pStyle w:val="TableContents"/>
              <w:spacing w:after="113"/>
              <w:jc w:val="center"/>
              <w:rPr>
                <w:rFonts w:cs="Times New Roman"/>
                <w:b/>
                <w:szCs w:val="20"/>
              </w:rPr>
            </w:pPr>
            <w:r w:rsidRPr="00E1675E">
              <w:rPr>
                <w:rFonts w:cs="Times New Roman"/>
                <w:b/>
                <w:szCs w:val="20"/>
              </w:rPr>
              <w:t>TECHNIKA WYKONANIA</w:t>
            </w:r>
          </w:p>
        </w:tc>
        <w:tc>
          <w:tcPr>
            <w:tcW w:w="7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75E" w:rsidRDefault="00E1675E" w:rsidP="00E1675E">
            <w:pPr>
              <w:pStyle w:val="TableContents"/>
              <w:jc w:val="center"/>
              <w:rPr>
                <w:rFonts w:ascii="Yu Gothic" w:hAnsi="Yu Gothic"/>
                <w:sz w:val="32"/>
                <w:szCs w:val="32"/>
              </w:rPr>
            </w:pPr>
          </w:p>
        </w:tc>
      </w:tr>
      <w:tr w:rsidR="00E1675E" w:rsidTr="008E676D">
        <w:trPr>
          <w:trHeight w:val="466"/>
        </w:trPr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75E" w:rsidRPr="00E1675E" w:rsidRDefault="00E1675E" w:rsidP="00E1675E">
            <w:pPr>
              <w:pStyle w:val="TableContents"/>
              <w:spacing w:after="113"/>
              <w:jc w:val="center"/>
              <w:rPr>
                <w:rFonts w:cs="Times New Roman"/>
                <w:b/>
                <w:szCs w:val="20"/>
              </w:rPr>
            </w:pPr>
            <w:r w:rsidRPr="00E1675E">
              <w:rPr>
                <w:rFonts w:cs="Times New Roman"/>
                <w:b/>
                <w:szCs w:val="20"/>
              </w:rPr>
              <w:t>Miejscowość i data</w:t>
            </w:r>
          </w:p>
        </w:tc>
        <w:tc>
          <w:tcPr>
            <w:tcW w:w="7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675E" w:rsidRDefault="00E1675E" w:rsidP="00E1675E">
            <w:pPr>
              <w:pStyle w:val="TableContents"/>
              <w:jc w:val="center"/>
              <w:rPr>
                <w:rFonts w:ascii="Yu Gothic" w:hAnsi="Yu Gothic"/>
                <w:sz w:val="32"/>
                <w:szCs w:val="32"/>
              </w:rPr>
            </w:pPr>
          </w:p>
        </w:tc>
      </w:tr>
    </w:tbl>
    <w:p w:rsidR="00091D60" w:rsidRDefault="00091D60" w:rsidP="00091D60">
      <w:pPr>
        <w:pStyle w:val="Textbody"/>
        <w:spacing w:after="0"/>
        <w:rPr>
          <w:rFonts w:ascii="sans-serif" w:hAnsi="sans-serif" w:hint="eastAsia"/>
          <w:sz w:val="19"/>
        </w:rPr>
      </w:pPr>
    </w:p>
    <w:p w:rsidR="00091D60" w:rsidRDefault="00091D60" w:rsidP="00091D60">
      <w:pPr>
        <w:pStyle w:val="Textbody"/>
        <w:spacing w:after="0"/>
        <w:jc w:val="center"/>
        <w:rPr>
          <w:rFonts w:cs="Times New Roman"/>
          <w:b/>
          <w:sz w:val="18"/>
        </w:rPr>
      </w:pPr>
      <w:r>
        <w:rPr>
          <w:rFonts w:cs="Times New Roman"/>
          <w:b/>
          <w:sz w:val="18"/>
        </w:rPr>
        <w:t>OŚWIADCZENIE</w:t>
      </w:r>
    </w:p>
    <w:p w:rsidR="00091D60" w:rsidRDefault="00091D60" w:rsidP="00091D60">
      <w:pPr>
        <w:pStyle w:val="Textbody"/>
        <w:spacing w:after="0"/>
        <w:ind w:right="-58" w:firstLine="634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Oświadczam, że zapoznałam/em się i  akceptuje  warunki Regulaminu konkursu</w:t>
      </w:r>
      <w:r w:rsidR="00E1675E" w:rsidRPr="00E1675E">
        <w:rPr>
          <w:rFonts w:cs="Times New Roman"/>
          <w:b/>
          <w:sz w:val="28"/>
          <w:szCs w:val="28"/>
        </w:rPr>
        <w:t xml:space="preserve"> </w:t>
      </w:r>
      <w:r w:rsidR="00E1675E" w:rsidRPr="00E1675E">
        <w:rPr>
          <w:rFonts w:cs="Times New Roman"/>
          <w:sz w:val="18"/>
          <w:szCs w:val="18"/>
        </w:rPr>
        <w:t xml:space="preserve">plastycznego na </w:t>
      </w:r>
      <w:r w:rsidR="00E1675E">
        <w:rPr>
          <w:rFonts w:cs="Times New Roman"/>
          <w:sz w:val="18"/>
          <w:szCs w:val="18"/>
        </w:rPr>
        <w:t>K</w:t>
      </w:r>
      <w:r w:rsidR="00E1675E" w:rsidRPr="00E1675E">
        <w:rPr>
          <w:rFonts w:cs="Times New Roman"/>
          <w:sz w:val="18"/>
          <w:szCs w:val="18"/>
        </w:rPr>
        <w:t xml:space="preserve">artkę </w:t>
      </w:r>
      <w:r w:rsidR="00E1675E">
        <w:rPr>
          <w:rFonts w:cs="Times New Roman"/>
          <w:sz w:val="18"/>
          <w:szCs w:val="18"/>
        </w:rPr>
        <w:t>B</w:t>
      </w:r>
      <w:r w:rsidR="00E1675E" w:rsidRPr="00E1675E">
        <w:rPr>
          <w:rFonts w:cs="Times New Roman"/>
          <w:sz w:val="18"/>
          <w:szCs w:val="18"/>
        </w:rPr>
        <w:t>ożonarodzeniową.</w:t>
      </w:r>
      <w:r>
        <w:rPr>
          <w:rFonts w:cs="Times New Roman"/>
          <w:sz w:val="18"/>
          <w:szCs w:val="20"/>
        </w:rPr>
        <w:t xml:space="preserve"> Wyrażam zgodę na przetwarzanie danych osobowych zawartych w dokumentach zgłoszeniowych i oświadczam, że wszelkie dane podaję dobrowolnie. Oświadczam, że powyższe dane są prawdziwe i aktualne. Zostałam/em poinformowana/y o pawie dostępu do treści tych danych, ich sprostowania, usunięcia, lub ograniczenia przetwarzania, prawie do przeniesienia danych, prawie do cofnięcia zgody w dowolnym momencie bez względu na zgodność z prawem przetwarzania, którego dokonano na podstawie zgody przed  jej cofnięciem i o prawie wniesienia skargi do Prezesa Urzędu Ochrony Danych Osobowych oraz otrzymałem/</w:t>
      </w:r>
      <w:proofErr w:type="spellStart"/>
      <w:r>
        <w:rPr>
          <w:rFonts w:cs="Times New Roman"/>
          <w:sz w:val="18"/>
          <w:szCs w:val="20"/>
        </w:rPr>
        <w:t>am</w:t>
      </w:r>
      <w:proofErr w:type="spellEnd"/>
      <w:r>
        <w:rPr>
          <w:rFonts w:cs="Times New Roman"/>
          <w:sz w:val="18"/>
          <w:szCs w:val="20"/>
        </w:rPr>
        <w:t xml:space="preserve"> pozostałe informacje zgodnie z art.13 Rozporządzenia Parlamentu Europejskiego i Rady (UE) nr 2016/679 z dnia 27.04.2016r. w sprawie ochrony osób fizycznych w związku z przetwarzaniem danych osobowych i w sprawie swobodnego przepływu takich danych oraz uchylenia Dyrektywy 95/46/WE.</w:t>
      </w:r>
    </w:p>
    <w:p w:rsidR="00091D60" w:rsidRDefault="00091D60" w:rsidP="00091D60">
      <w:pPr>
        <w:pStyle w:val="Textbody"/>
        <w:spacing w:after="0"/>
        <w:ind w:right="-58" w:firstLine="634"/>
        <w:rPr>
          <w:rFonts w:cs="Times New Roman"/>
          <w:sz w:val="18"/>
          <w:szCs w:val="20"/>
        </w:rPr>
      </w:pPr>
    </w:p>
    <w:p w:rsidR="00091D60" w:rsidRDefault="00091D60" w:rsidP="00091D60">
      <w:pPr>
        <w:pStyle w:val="Textbody"/>
        <w:spacing w:after="0"/>
        <w:ind w:left="5672" w:right="-58" w:firstLine="709"/>
        <w:jc w:val="center"/>
        <w:rPr>
          <w:rFonts w:cs="Times New Roman"/>
          <w:i/>
          <w:sz w:val="18"/>
          <w:szCs w:val="16"/>
        </w:rPr>
      </w:pPr>
      <w:r>
        <w:rPr>
          <w:rFonts w:cs="Times New Roman"/>
          <w:i/>
          <w:sz w:val="18"/>
          <w:szCs w:val="16"/>
        </w:rPr>
        <w:t>Czytelny podpis...................................................</w:t>
      </w:r>
    </w:p>
    <w:p w:rsidR="00091D60" w:rsidRDefault="00091D60" w:rsidP="00091D60">
      <w:pPr>
        <w:pStyle w:val="Textbody"/>
        <w:spacing w:after="0"/>
        <w:ind w:right="-58"/>
        <w:rPr>
          <w:rFonts w:ascii="Alegreya Sans" w:hAnsi="Alegreya Sans"/>
          <w:sz w:val="16"/>
          <w:szCs w:val="16"/>
        </w:rPr>
      </w:pPr>
    </w:p>
    <w:p w:rsidR="00091D60" w:rsidRDefault="00091D60" w:rsidP="00091D60">
      <w:pPr>
        <w:pStyle w:val="Textbody"/>
        <w:spacing w:after="0"/>
        <w:ind w:right="-58" w:firstLine="634"/>
        <w:rPr>
          <w:rFonts w:cs="Times New Roman"/>
          <w:sz w:val="18"/>
          <w:szCs w:val="16"/>
        </w:rPr>
      </w:pPr>
      <w:r>
        <w:rPr>
          <w:rFonts w:cs="Times New Roman"/>
          <w:sz w:val="18"/>
          <w:szCs w:val="16"/>
        </w:rPr>
        <w:t>Wyrażam zgodę na nieodpłatne używanie, wykorzystanie i rozpowszechnianie  swojego wizerunku przez Organizatora, utrwalonego  jakąkolwiek techniką na wszelkich nośnikach (w tym w postaci fotografii i dokumentacji filmowej) na potrzeby działań informacyjnych i promocyjnych prowadzonych przez Organizatora wydarzenia. Niniejsza zgoda jest nieodpłatna, nie jest ograniczona ilościowo, czasowo ani terytorialnie. Dla potrzeb wydarzenia może być użyty do różnego rodzaju form elektronicznego przetwarzania, kadrowania i kompozycji, a także zestawiony z wizerunkami innych osób, może być uzupełniony towarzyszącym komentarzem, natomiast nagrania filmowe  mogą być cięte, montowane, modyfikowane, dodawane do innych materiałów powstających na potrzeby wydarzenia oraz w celach informacyjnych.</w:t>
      </w:r>
    </w:p>
    <w:p w:rsidR="00091D60" w:rsidRDefault="00091D60" w:rsidP="00091D60">
      <w:pPr>
        <w:pStyle w:val="Textbody"/>
        <w:spacing w:after="0"/>
        <w:ind w:right="-58" w:firstLine="634"/>
        <w:jc w:val="center"/>
        <w:rPr>
          <w:rFonts w:ascii="Alegreya Sans" w:hAnsi="Alegreya Sans"/>
          <w:sz w:val="16"/>
          <w:szCs w:val="16"/>
        </w:rPr>
      </w:pPr>
    </w:p>
    <w:p w:rsidR="00091D60" w:rsidRDefault="00091D60" w:rsidP="00091D60">
      <w:pPr>
        <w:pStyle w:val="Textbody"/>
        <w:spacing w:after="0"/>
        <w:ind w:left="4963" w:right="-58" w:firstLine="709"/>
        <w:jc w:val="center"/>
        <w:rPr>
          <w:rFonts w:cs="Times New Roman"/>
          <w:i/>
          <w:sz w:val="18"/>
          <w:szCs w:val="16"/>
        </w:rPr>
      </w:pPr>
      <w:r>
        <w:rPr>
          <w:rFonts w:cs="Times New Roman"/>
          <w:i/>
          <w:sz w:val="18"/>
          <w:szCs w:val="16"/>
        </w:rPr>
        <w:t xml:space="preserve">                Czytelny podpis..........................................................</w:t>
      </w:r>
    </w:p>
    <w:p w:rsidR="00091D60" w:rsidRDefault="00091D60" w:rsidP="00091D60">
      <w:pPr>
        <w:pStyle w:val="Textbody"/>
        <w:spacing w:after="0"/>
        <w:ind w:right="-58"/>
        <w:rPr>
          <w:rFonts w:cs="Times New Roman"/>
          <w:i/>
          <w:sz w:val="18"/>
          <w:szCs w:val="18"/>
        </w:rPr>
      </w:pPr>
    </w:p>
    <w:p w:rsidR="00091D60" w:rsidRDefault="00091D60" w:rsidP="00091D60">
      <w:pPr>
        <w:pStyle w:val="Textbody"/>
        <w:spacing w:after="0"/>
        <w:ind w:right="-58" w:firstLine="634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Wyrażam zgodę  na publikację mojego imienia i nazwiska na oficjalnych profilach Organizatora na portalach społecznościowych oraz na stronach www Organizatora, w związku z ogłoszeniem wyników</w:t>
      </w:r>
      <w:r w:rsidR="00E1675E" w:rsidRPr="00E1675E">
        <w:rPr>
          <w:rFonts w:cs="Times New Roman"/>
          <w:sz w:val="18"/>
          <w:szCs w:val="20"/>
        </w:rPr>
        <w:t xml:space="preserve"> </w:t>
      </w:r>
      <w:r w:rsidR="00E1675E">
        <w:rPr>
          <w:rFonts w:cs="Times New Roman"/>
          <w:sz w:val="18"/>
          <w:szCs w:val="20"/>
        </w:rPr>
        <w:t>konkursu</w:t>
      </w:r>
      <w:r w:rsidR="00E1675E" w:rsidRPr="00E1675E">
        <w:rPr>
          <w:rFonts w:cs="Times New Roman"/>
          <w:b/>
          <w:sz w:val="28"/>
          <w:szCs w:val="28"/>
        </w:rPr>
        <w:t xml:space="preserve"> </w:t>
      </w:r>
      <w:r w:rsidR="00E1675E" w:rsidRPr="00E1675E">
        <w:rPr>
          <w:rFonts w:cs="Times New Roman"/>
          <w:sz w:val="18"/>
          <w:szCs w:val="18"/>
        </w:rPr>
        <w:t xml:space="preserve">plastycznego na </w:t>
      </w:r>
      <w:r w:rsidR="00E1675E">
        <w:rPr>
          <w:rFonts w:cs="Times New Roman"/>
          <w:sz w:val="18"/>
          <w:szCs w:val="18"/>
        </w:rPr>
        <w:t>K</w:t>
      </w:r>
      <w:r w:rsidR="00E1675E" w:rsidRPr="00E1675E">
        <w:rPr>
          <w:rFonts w:cs="Times New Roman"/>
          <w:sz w:val="18"/>
          <w:szCs w:val="18"/>
        </w:rPr>
        <w:t xml:space="preserve">artkę </w:t>
      </w:r>
      <w:r w:rsidR="00E1675E">
        <w:rPr>
          <w:rFonts w:cs="Times New Roman"/>
          <w:sz w:val="18"/>
          <w:szCs w:val="18"/>
        </w:rPr>
        <w:t>B</w:t>
      </w:r>
      <w:r w:rsidR="00E1675E" w:rsidRPr="00E1675E">
        <w:rPr>
          <w:rFonts w:cs="Times New Roman"/>
          <w:sz w:val="18"/>
          <w:szCs w:val="18"/>
        </w:rPr>
        <w:t>ożonarodzeniową.</w:t>
      </w:r>
      <w:r w:rsidR="00E1675E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Niniejsza zgoda obejmuje wszelkie formy publikacji, w szczególności rozpowszechnianie w Internecie (w tym na stronach </w:t>
      </w:r>
      <w:proofErr w:type="spellStart"/>
      <w:r>
        <w:rPr>
          <w:rFonts w:cs="Times New Roman"/>
          <w:sz w:val="18"/>
          <w:szCs w:val="18"/>
        </w:rPr>
        <w:t>CKTiS</w:t>
      </w:r>
      <w:proofErr w:type="spellEnd"/>
      <w:r>
        <w:rPr>
          <w:rFonts w:cs="Times New Roman"/>
          <w:sz w:val="18"/>
          <w:szCs w:val="18"/>
        </w:rPr>
        <w:t xml:space="preserve"> i UM oraz na portalach społecznościowych typu Facebook ) oraz zamieszczenie w materiałach promocyjnych i informacyjnych. Mój wizerunek nie może być użyty w formie publikacji dla mnie obraźliwej lub naruszać w inny sposób moich dóbr osobistych.</w:t>
      </w:r>
    </w:p>
    <w:p w:rsidR="00091D60" w:rsidRDefault="00091D60" w:rsidP="00091D60">
      <w:pPr>
        <w:pStyle w:val="Textbody"/>
        <w:spacing w:after="0"/>
        <w:ind w:left="6381" w:right="-58"/>
        <w:rPr>
          <w:rFonts w:cs="Times New Roman"/>
          <w:i/>
          <w:sz w:val="18"/>
          <w:szCs w:val="16"/>
        </w:rPr>
      </w:pPr>
    </w:p>
    <w:p w:rsidR="00091D60" w:rsidRDefault="00091D60" w:rsidP="00091D60">
      <w:pPr>
        <w:pStyle w:val="Textbody"/>
        <w:spacing w:after="0"/>
        <w:ind w:right="-58"/>
        <w:jc w:val="right"/>
      </w:pPr>
      <w:r>
        <w:rPr>
          <w:rFonts w:cs="Times New Roman"/>
          <w:i/>
          <w:sz w:val="18"/>
          <w:szCs w:val="16"/>
        </w:rPr>
        <w:t>Czytelny podpis..................................................................</w:t>
      </w:r>
    </w:p>
    <w:p w:rsidR="0002382D" w:rsidRDefault="0002382D"/>
    <w:sectPr w:rsidR="0002382D" w:rsidSect="00D24841">
      <w:headerReference w:type="default" r:id="rId9"/>
      <w:pgSz w:w="11906" w:h="16838" w:code="9"/>
      <w:pgMar w:top="1134" w:right="531" w:bottom="708" w:left="57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8F" w:rsidRDefault="00291C8F" w:rsidP="00E1675E">
      <w:pPr>
        <w:spacing w:after="0" w:line="240" w:lineRule="auto"/>
      </w:pPr>
      <w:r>
        <w:separator/>
      </w:r>
    </w:p>
  </w:endnote>
  <w:endnote w:type="continuationSeparator" w:id="0">
    <w:p w:rsidR="00291C8F" w:rsidRDefault="00291C8F" w:rsidP="00E1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ans-serif">
    <w:altName w:val="Calibri"/>
    <w:charset w:val="00"/>
    <w:family w:val="auto"/>
    <w:pitch w:val="default"/>
  </w:font>
  <w:font w:name="Alegreya Sans">
    <w:altName w:val="Courier New"/>
    <w:charset w:val="EE"/>
    <w:family w:val="auto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8F" w:rsidRDefault="00291C8F" w:rsidP="00E1675E">
      <w:pPr>
        <w:spacing w:after="0" w:line="240" w:lineRule="auto"/>
      </w:pPr>
      <w:r>
        <w:separator/>
      </w:r>
    </w:p>
  </w:footnote>
  <w:footnote w:type="continuationSeparator" w:id="0">
    <w:p w:rsidR="00291C8F" w:rsidRDefault="00291C8F" w:rsidP="00E1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F47" w:rsidRDefault="00896D85">
    <w:pPr>
      <w:pStyle w:val="Textbody"/>
      <w:tabs>
        <w:tab w:val="left" w:pos="570"/>
        <w:tab w:val="right" w:pos="9139"/>
      </w:tabs>
      <w:spacing w:after="0"/>
      <w:ind w:right="1665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 wp14:anchorId="159B3732" wp14:editId="7EA129F0">
          <wp:simplePos x="0" y="0"/>
          <wp:positionH relativeFrom="column">
            <wp:posOffset>818640</wp:posOffset>
          </wp:positionH>
          <wp:positionV relativeFrom="paragraph">
            <wp:posOffset>0</wp:posOffset>
          </wp:positionV>
          <wp:extent cx="983519" cy="819000"/>
          <wp:effectExtent l="0" t="0" r="7081" b="150"/>
          <wp:wrapNone/>
          <wp:docPr id="2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519" cy="81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noProof/>
        <w:sz w:val="20"/>
        <w:szCs w:val="20"/>
        <w:lang w:eastAsia="pl-PL" w:bidi="ar-SA"/>
      </w:rPr>
      <w:drawing>
        <wp:inline distT="0" distB="0" distL="0" distR="0" wp14:anchorId="07D2E5E9" wp14:editId="40CAC9BA">
          <wp:extent cx="819000" cy="819000"/>
          <wp:effectExtent l="0" t="0" r="150" b="150"/>
          <wp:docPr id="3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0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610"/>
    <w:multiLevelType w:val="multilevel"/>
    <w:tmpl w:val="40824B1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1" w15:restartNumberingAfterBreak="0">
    <w:nsid w:val="0D6344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BC61BD"/>
    <w:multiLevelType w:val="hybridMultilevel"/>
    <w:tmpl w:val="CF023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F63B1"/>
    <w:multiLevelType w:val="multilevel"/>
    <w:tmpl w:val="B0A2A2B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53DAA"/>
    <w:multiLevelType w:val="multilevel"/>
    <w:tmpl w:val="B8D66DE2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145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505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65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225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85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945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305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65" w:hanging="360"/>
      </w:pPr>
      <w:rPr>
        <w:sz w:val="20"/>
        <w:szCs w:val="20"/>
      </w:rPr>
    </w:lvl>
  </w:abstractNum>
  <w:abstractNum w:abstractNumId="5" w15:restartNumberingAfterBreak="0">
    <w:nsid w:val="19F87332"/>
    <w:multiLevelType w:val="multilevel"/>
    <w:tmpl w:val="51C2E840"/>
    <w:lvl w:ilvl="0">
      <w:numFmt w:val="bullet"/>
      <w:lvlText w:val=""/>
      <w:lvlJc w:val="left"/>
      <w:pPr>
        <w:ind w:left="111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6" w:hanging="360"/>
      </w:pPr>
      <w:rPr>
        <w:rFonts w:ascii="Wingdings" w:hAnsi="Wingdings"/>
      </w:rPr>
    </w:lvl>
  </w:abstractNum>
  <w:abstractNum w:abstractNumId="6" w15:restartNumberingAfterBreak="0">
    <w:nsid w:val="1B7168A0"/>
    <w:multiLevelType w:val="multilevel"/>
    <w:tmpl w:val="169E28FC"/>
    <w:lvl w:ilvl="0">
      <w:start w:val="1"/>
      <w:numFmt w:val="decimal"/>
      <w:lvlText w:val="%1."/>
      <w:lvlJc w:val="left"/>
      <w:pPr>
        <w:ind w:left="1005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365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725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085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445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805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3165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525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885" w:hanging="360"/>
      </w:pPr>
      <w:rPr>
        <w:sz w:val="20"/>
        <w:szCs w:val="20"/>
      </w:rPr>
    </w:lvl>
  </w:abstractNum>
  <w:abstractNum w:abstractNumId="7" w15:restartNumberingAfterBreak="0">
    <w:nsid w:val="1C0F32A5"/>
    <w:multiLevelType w:val="multilevel"/>
    <w:tmpl w:val="169E28FC"/>
    <w:lvl w:ilvl="0">
      <w:start w:val="1"/>
      <w:numFmt w:val="decimal"/>
      <w:lvlText w:val="%1."/>
      <w:lvlJc w:val="left"/>
      <w:pPr>
        <w:ind w:left="1005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365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725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085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445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805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3165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525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885" w:hanging="360"/>
      </w:pPr>
      <w:rPr>
        <w:sz w:val="20"/>
        <w:szCs w:val="20"/>
      </w:rPr>
    </w:lvl>
  </w:abstractNum>
  <w:abstractNum w:abstractNumId="8" w15:restartNumberingAfterBreak="0">
    <w:nsid w:val="21CB1705"/>
    <w:multiLevelType w:val="multilevel"/>
    <w:tmpl w:val="914EE1A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562C9"/>
    <w:multiLevelType w:val="multilevel"/>
    <w:tmpl w:val="0D48D7E4"/>
    <w:lvl w:ilvl="0">
      <w:numFmt w:val="bullet"/>
      <w:lvlText w:val="•"/>
      <w:lvlJc w:val="left"/>
      <w:pPr>
        <w:ind w:left="106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663439B"/>
    <w:multiLevelType w:val="multilevel"/>
    <w:tmpl w:val="169E28FC"/>
    <w:lvl w:ilvl="0">
      <w:start w:val="1"/>
      <w:numFmt w:val="decimal"/>
      <w:lvlText w:val="%1."/>
      <w:lvlJc w:val="left"/>
      <w:pPr>
        <w:ind w:left="1005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365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725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085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445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805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3165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525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885" w:hanging="360"/>
      </w:pPr>
      <w:rPr>
        <w:sz w:val="20"/>
        <w:szCs w:val="20"/>
      </w:rPr>
    </w:lvl>
  </w:abstractNum>
  <w:abstractNum w:abstractNumId="11" w15:restartNumberingAfterBreak="0">
    <w:nsid w:val="3707552F"/>
    <w:multiLevelType w:val="multilevel"/>
    <w:tmpl w:val="169E28FC"/>
    <w:lvl w:ilvl="0">
      <w:start w:val="1"/>
      <w:numFmt w:val="decimal"/>
      <w:lvlText w:val="%1."/>
      <w:lvlJc w:val="left"/>
      <w:pPr>
        <w:ind w:left="1005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365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725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085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445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805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3165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525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885" w:hanging="360"/>
      </w:pPr>
      <w:rPr>
        <w:sz w:val="20"/>
        <w:szCs w:val="20"/>
      </w:rPr>
    </w:lvl>
  </w:abstractNum>
  <w:abstractNum w:abstractNumId="12" w15:restartNumberingAfterBreak="0">
    <w:nsid w:val="371444E7"/>
    <w:multiLevelType w:val="hybridMultilevel"/>
    <w:tmpl w:val="411053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BA0265"/>
    <w:multiLevelType w:val="multilevel"/>
    <w:tmpl w:val="F7E479D4"/>
    <w:lvl w:ilvl="0">
      <w:start w:val="1"/>
      <w:numFmt w:val="decimal"/>
      <w:lvlText w:val="%1."/>
      <w:lvlJc w:val="left"/>
      <w:pPr>
        <w:ind w:left="756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116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7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36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96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56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916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76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36" w:hanging="360"/>
      </w:pPr>
      <w:rPr>
        <w:sz w:val="20"/>
        <w:szCs w:val="20"/>
      </w:rPr>
    </w:lvl>
  </w:abstractNum>
  <w:abstractNum w:abstractNumId="14" w15:restartNumberingAfterBreak="0">
    <w:nsid w:val="3EEC32C5"/>
    <w:multiLevelType w:val="hybridMultilevel"/>
    <w:tmpl w:val="004A6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30F7E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6" w15:restartNumberingAfterBreak="0">
    <w:nsid w:val="47D745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3E69DC"/>
    <w:multiLevelType w:val="hybridMultilevel"/>
    <w:tmpl w:val="D0CCA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E655EC"/>
    <w:multiLevelType w:val="hybridMultilevel"/>
    <w:tmpl w:val="03264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2658C"/>
    <w:multiLevelType w:val="multilevel"/>
    <w:tmpl w:val="E5A0F17C"/>
    <w:lvl w:ilvl="0">
      <w:start w:val="7"/>
      <w:numFmt w:val="decimal"/>
      <w:lvlText w:val="%1."/>
      <w:lvlJc w:val="left"/>
      <w:pPr>
        <w:ind w:left="1005" w:hanging="360"/>
      </w:p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5D0C6334"/>
    <w:multiLevelType w:val="hybridMultilevel"/>
    <w:tmpl w:val="379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46EBD"/>
    <w:multiLevelType w:val="multilevel"/>
    <w:tmpl w:val="169E28FC"/>
    <w:lvl w:ilvl="0">
      <w:start w:val="1"/>
      <w:numFmt w:val="decimal"/>
      <w:lvlText w:val="%1."/>
      <w:lvlJc w:val="left"/>
      <w:pPr>
        <w:ind w:left="1005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365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725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085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445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805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3165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525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885" w:hanging="360"/>
      </w:pPr>
      <w:rPr>
        <w:sz w:val="20"/>
        <w:szCs w:val="20"/>
      </w:rPr>
    </w:lvl>
  </w:abstractNum>
  <w:abstractNum w:abstractNumId="22" w15:restartNumberingAfterBreak="0">
    <w:nsid w:val="5FCE2066"/>
    <w:multiLevelType w:val="hybridMultilevel"/>
    <w:tmpl w:val="3F62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4184"/>
    <w:multiLevelType w:val="multilevel"/>
    <w:tmpl w:val="292E556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24" w15:restartNumberingAfterBreak="0">
    <w:nsid w:val="67E87F3F"/>
    <w:multiLevelType w:val="multilevel"/>
    <w:tmpl w:val="DC6A8F5C"/>
    <w:lvl w:ilvl="0">
      <w:start w:val="1"/>
      <w:numFmt w:val="decimal"/>
      <w:lvlText w:val="%1."/>
      <w:lvlJc w:val="left"/>
      <w:pPr>
        <w:ind w:left="1365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25" w15:restartNumberingAfterBreak="0">
    <w:nsid w:val="681D78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BA41E4"/>
    <w:multiLevelType w:val="hybridMultilevel"/>
    <w:tmpl w:val="18B07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6"/>
  </w:num>
  <w:num w:numId="5">
    <w:abstractNumId w:val="24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19"/>
  </w:num>
  <w:num w:numId="11">
    <w:abstractNumId w:val="0"/>
  </w:num>
  <w:num w:numId="12">
    <w:abstractNumId w:val="11"/>
  </w:num>
  <w:num w:numId="13">
    <w:abstractNumId w:val="10"/>
  </w:num>
  <w:num w:numId="14">
    <w:abstractNumId w:val="21"/>
  </w:num>
  <w:num w:numId="15">
    <w:abstractNumId w:val="7"/>
  </w:num>
  <w:num w:numId="16">
    <w:abstractNumId w:val="16"/>
  </w:num>
  <w:num w:numId="17">
    <w:abstractNumId w:val="15"/>
  </w:num>
  <w:num w:numId="18">
    <w:abstractNumId w:val="25"/>
  </w:num>
  <w:num w:numId="19">
    <w:abstractNumId w:val="1"/>
  </w:num>
  <w:num w:numId="20">
    <w:abstractNumId w:val="12"/>
  </w:num>
  <w:num w:numId="21">
    <w:abstractNumId w:val="2"/>
  </w:num>
  <w:num w:numId="22">
    <w:abstractNumId w:val="17"/>
  </w:num>
  <w:num w:numId="23">
    <w:abstractNumId w:val="18"/>
  </w:num>
  <w:num w:numId="24">
    <w:abstractNumId w:val="26"/>
  </w:num>
  <w:num w:numId="25">
    <w:abstractNumId w:val="20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60"/>
    <w:rsid w:val="0002382D"/>
    <w:rsid w:val="00045489"/>
    <w:rsid w:val="00091D60"/>
    <w:rsid w:val="00291C8F"/>
    <w:rsid w:val="002D24DB"/>
    <w:rsid w:val="003011FD"/>
    <w:rsid w:val="003C4CA3"/>
    <w:rsid w:val="003F791A"/>
    <w:rsid w:val="0062358D"/>
    <w:rsid w:val="006250A6"/>
    <w:rsid w:val="0074394A"/>
    <w:rsid w:val="00756F81"/>
    <w:rsid w:val="00775FAA"/>
    <w:rsid w:val="00802528"/>
    <w:rsid w:val="00896D85"/>
    <w:rsid w:val="0099530E"/>
    <w:rsid w:val="009A2959"/>
    <w:rsid w:val="009A4627"/>
    <w:rsid w:val="009D3871"/>
    <w:rsid w:val="00A11278"/>
    <w:rsid w:val="00AD1B28"/>
    <w:rsid w:val="00BD3EF0"/>
    <w:rsid w:val="00D24841"/>
    <w:rsid w:val="00DC78D8"/>
    <w:rsid w:val="00E1675E"/>
    <w:rsid w:val="00E403C9"/>
    <w:rsid w:val="00ED305C"/>
    <w:rsid w:val="00F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FE051-012C-481F-A8F3-35649798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D60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1D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1D60"/>
    <w:pPr>
      <w:spacing w:after="120"/>
    </w:pPr>
  </w:style>
  <w:style w:type="paragraph" w:customStyle="1" w:styleId="TableContents">
    <w:name w:val="Table Contents"/>
    <w:basedOn w:val="Standard"/>
    <w:rsid w:val="00091D60"/>
    <w:pPr>
      <w:suppressLineNumbers/>
    </w:pPr>
  </w:style>
  <w:style w:type="character" w:customStyle="1" w:styleId="StrongEmphasis">
    <w:name w:val="Strong Emphasis"/>
    <w:rsid w:val="00091D60"/>
    <w:rPr>
      <w:b/>
      <w:bCs/>
    </w:rPr>
  </w:style>
  <w:style w:type="character" w:styleId="Uwydatnienie">
    <w:name w:val="Emphasis"/>
    <w:rsid w:val="00091D60"/>
    <w:rPr>
      <w:i/>
      <w:iCs/>
    </w:rPr>
  </w:style>
  <w:style w:type="table" w:styleId="Tabela-Siatka">
    <w:name w:val="Table Grid"/>
    <w:basedOn w:val="Standardowy"/>
    <w:uiPriority w:val="39"/>
    <w:rsid w:val="00BD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67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675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167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675E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ktisbisku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D34C-982D-411E-B62B-B83BAFFE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HyperWorks</dc:creator>
  <cp:keywords/>
  <dc:description/>
  <cp:lastModifiedBy>Gabriela GK. Kowsz</cp:lastModifiedBy>
  <cp:revision>3</cp:revision>
  <cp:lastPrinted>2020-11-16T08:52:00Z</cp:lastPrinted>
  <dcterms:created xsi:type="dcterms:W3CDTF">2020-11-18T11:26:00Z</dcterms:created>
  <dcterms:modified xsi:type="dcterms:W3CDTF">2020-11-18T11:26:00Z</dcterms:modified>
</cp:coreProperties>
</file>